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41A7D">
        <w:rPr>
          <w:rFonts w:ascii="Times New Roman" w:hAnsi="Times New Roman" w:cs="Times New Roman"/>
          <w:sz w:val="26"/>
          <w:szCs w:val="26"/>
        </w:rPr>
        <w:t>1</w:t>
      </w:r>
    </w:p>
    <w:p w:rsidR="009870A9" w:rsidRDefault="00D27604" w:rsidP="00B0632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870A9">
        <w:rPr>
          <w:rFonts w:ascii="Times New Roman" w:hAnsi="Times New Roman" w:cs="Times New Roman"/>
          <w:sz w:val="26"/>
          <w:szCs w:val="26"/>
        </w:rPr>
        <w:t xml:space="preserve">máy điện một chiều kích từ song song có công suất 150 KW; điện áp định mức 250 V; có điện trở phần cảm 50 </w:t>
      </w:r>
      <w:r w:rsidR="009870A9">
        <w:rPr>
          <w:rFonts w:ascii="Times New Roman" w:hAnsi="Times New Roman" w:cs="Times New Roman"/>
          <w:sz w:val="26"/>
          <w:szCs w:val="26"/>
        </w:rPr>
        <w:sym w:font="Symbol" w:char="F057"/>
      </w:r>
      <w:r w:rsidR="009870A9">
        <w:rPr>
          <w:rFonts w:ascii="Times New Roman" w:hAnsi="Times New Roman" w:cs="Times New Roman"/>
          <w:sz w:val="26"/>
          <w:szCs w:val="26"/>
        </w:rPr>
        <w:t xml:space="preserve">, điện trở phần ứng 0,05 </w:t>
      </w:r>
      <w:r w:rsidR="009870A9">
        <w:rPr>
          <w:rFonts w:ascii="Times New Roman" w:hAnsi="Times New Roman" w:cs="Times New Roman"/>
          <w:sz w:val="26"/>
          <w:szCs w:val="26"/>
        </w:rPr>
        <w:sym w:font="Symbol" w:char="F057"/>
      </w:r>
      <w:r w:rsidR="009870A9">
        <w:rPr>
          <w:rFonts w:ascii="Times New Roman" w:hAnsi="Times New Roman" w:cs="Times New Roman"/>
          <w:sz w:val="26"/>
          <w:szCs w:val="26"/>
        </w:rPr>
        <w:t xml:space="preserve">. Hãy tính dòng điện đầy tải cung cấp cho mạch ngoài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9870A9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đầy tải cung cấp cho mạch ngoài</w:t>
      </w:r>
    </w:p>
    <w:p w:rsidR="00B87082" w:rsidRPr="009870A9" w:rsidRDefault="00791C2C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</m:oMath>
      </m:oMathPara>
    </w:p>
    <w:p w:rsidR="009870A9" w:rsidRPr="009870A9" w:rsidRDefault="00791C2C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điện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150.000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=600 A</m:t>
          </m:r>
        </m:oMath>
      </m:oMathPara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9870A9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9870A9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đm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9870A9">
        <w:rPr>
          <w:rFonts w:ascii="Times New Roman" w:eastAsiaTheme="minorEastAsia" w:hAnsi="Times New Roman" w:cs="Times New Roman"/>
          <w:sz w:val="26"/>
          <w:szCs w:val="26"/>
        </w:rPr>
        <w:t>600 A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05990" w:rsidRDefault="009870A9" w:rsidP="00791C2C">
      <w:pPr>
        <w:pStyle w:val="ListParagraph"/>
        <w:numPr>
          <w:ilvl w:val="0"/>
          <w:numId w:val="2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791C2C">
        <w:rPr>
          <w:rFonts w:ascii="Times New Roman" w:hAnsi="Times New Roman" w:cs="Times New Roman"/>
          <w:color w:val="FF0000"/>
          <w:sz w:val="26"/>
          <w:szCs w:val="26"/>
        </w:rPr>
        <w:t>60</w:t>
      </w:r>
      <w:r w:rsidR="00791C2C" w:rsidRPr="00791C2C">
        <w:rPr>
          <w:rFonts w:ascii="Times New Roman" w:hAnsi="Times New Roman" w:cs="Times New Roman"/>
          <w:color w:val="FF0000"/>
          <w:sz w:val="26"/>
          <w:szCs w:val="26"/>
        </w:rPr>
        <w:t>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870A9">
        <w:rPr>
          <w:rFonts w:ascii="Times New Roman" w:hAnsi="Times New Roman" w:cs="Times New Roman"/>
          <w:sz w:val="26"/>
          <w:szCs w:val="26"/>
        </w:rPr>
        <w:t>b.</w:t>
      </w:r>
      <w:r w:rsidR="00B31763" w:rsidRPr="009870A9">
        <w:rPr>
          <w:rFonts w:ascii="Times New Roman" w:hAnsi="Times New Roman" w:cs="Times New Roman"/>
          <w:sz w:val="26"/>
          <w:szCs w:val="26"/>
        </w:rPr>
        <w:t xml:space="preserve"> </w:t>
      </w:r>
      <w:r w:rsidR="00791C2C">
        <w:rPr>
          <w:rFonts w:ascii="Times New Roman" w:hAnsi="Times New Roman" w:cs="Times New Roman"/>
          <w:sz w:val="26"/>
          <w:szCs w:val="26"/>
        </w:rPr>
        <w:t>601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91C2C">
        <w:rPr>
          <w:rFonts w:ascii="Times New Roman" w:hAnsi="Times New Roman" w:cs="Times New Roman"/>
          <w:sz w:val="26"/>
          <w:szCs w:val="26"/>
        </w:rPr>
        <w:t>c.</w:t>
      </w:r>
      <w:r w:rsidR="00B31763" w:rsidRPr="00791C2C">
        <w:rPr>
          <w:rFonts w:ascii="Times New Roman" w:hAnsi="Times New Roman" w:cs="Times New Roman"/>
          <w:sz w:val="26"/>
          <w:szCs w:val="26"/>
        </w:rPr>
        <w:t xml:space="preserve"> </w:t>
      </w:r>
      <w:r w:rsidRPr="00791C2C">
        <w:rPr>
          <w:rFonts w:ascii="Times New Roman" w:hAnsi="Times New Roman" w:cs="Times New Roman"/>
          <w:sz w:val="26"/>
          <w:szCs w:val="26"/>
        </w:rPr>
        <w:t>60</w:t>
      </w:r>
      <w:r w:rsidR="00791C2C" w:rsidRPr="00791C2C">
        <w:rPr>
          <w:rFonts w:ascii="Times New Roman" w:hAnsi="Times New Roman" w:cs="Times New Roman"/>
          <w:sz w:val="26"/>
          <w:szCs w:val="26"/>
        </w:rPr>
        <w:t>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241F3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60</w:t>
      </w:r>
      <w:r w:rsidR="00791C2C">
        <w:rPr>
          <w:rFonts w:ascii="Times New Roman" w:hAnsi="Times New Roman" w:cs="Times New Roman"/>
          <w:sz w:val="26"/>
          <w:szCs w:val="26"/>
        </w:rPr>
        <w:t>3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16A3F"/>
    <w:rsid w:val="0074711A"/>
    <w:rsid w:val="00750E9E"/>
    <w:rsid w:val="00786814"/>
    <w:rsid w:val="00791C2C"/>
    <w:rsid w:val="007A0409"/>
    <w:rsid w:val="007C4AD5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0632C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4E195-1F74-4EC0-B075-2E699377D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96</cp:revision>
  <dcterms:created xsi:type="dcterms:W3CDTF">2020-07-20T00:27:00Z</dcterms:created>
  <dcterms:modified xsi:type="dcterms:W3CDTF">2020-08-30T22:59:00Z</dcterms:modified>
</cp:coreProperties>
</file>